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CD239" w14:textId="77777777" w:rsidR="003C4B10" w:rsidRPr="000B618F" w:rsidRDefault="003C4B10" w:rsidP="003C4B10">
      <w:pPr>
        <w:jc w:val="right"/>
      </w:pPr>
      <w:r w:rsidRPr="000B618F">
        <w:t>東京大学</w:t>
      </w:r>
    </w:p>
    <w:p w14:paraId="4889D835" w14:textId="77777777" w:rsidR="003C4B10" w:rsidRPr="000B618F" w:rsidRDefault="003C4B10" w:rsidP="003C4B10">
      <w:pPr>
        <w:jc w:val="right"/>
      </w:pPr>
      <w:r w:rsidRPr="000B618F">
        <w:t>日本・アジアに関する教育研究ネットワーク</w:t>
      </w:r>
    </w:p>
    <w:p w14:paraId="6B383AB3" w14:textId="77777777" w:rsidR="003C4B10" w:rsidRPr="000B618F" w:rsidRDefault="003C4B10"/>
    <w:p w14:paraId="6730CFDF" w14:textId="77777777" w:rsidR="003C4B10" w:rsidRPr="000B618F" w:rsidRDefault="003C4B10" w:rsidP="006228D7">
      <w:pPr>
        <w:ind w:firstLineChars="300" w:firstLine="720"/>
        <w:jc w:val="left"/>
        <w:rPr>
          <w:sz w:val="24"/>
        </w:rPr>
      </w:pPr>
      <w:r w:rsidRPr="000B618F">
        <w:rPr>
          <w:rFonts w:hint="eastAsia"/>
          <w:sz w:val="24"/>
        </w:rPr>
        <w:t>ASNET</w:t>
      </w:r>
      <w:r w:rsidRPr="000B618F">
        <w:rPr>
          <w:rFonts w:hint="eastAsia"/>
          <w:sz w:val="24"/>
        </w:rPr>
        <w:t>スタディツアー</w:t>
      </w:r>
    </w:p>
    <w:p w14:paraId="56A39F1D" w14:textId="77777777" w:rsidR="003C4B10" w:rsidRPr="000B618F" w:rsidRDefault="003C4B10" w:rsidP="003C4B10">
      <w:pPr>
        <w:jc w:val="center"/>
        <w:rPr>
          <w:sz w:val="28"/>
        </w:rPr>
      </w:pPr>
      <w:r w:rsidRPr="000B618F">
        <w:rPr>
          <w:rFonts w:hint="eastAsia"/>
          <w:sz w:val="28"/>
        </w:rPr>
        <w:t>「現代を生きるアイヌ民族とその伝承」</w:t>
      </w:r>
      <w:r w:rsidRPr="000B618F">
        <w:rPr>
          <w:sz w:val="28"/>
        </w:rPr>
        <w:t>報告書</w:t>
      </w:r>
    </w:p>
    <w:p w14:paraId="5E1BF419" w14:textId="77777777" w:rsidR="003C4B10" w:rsidRPr="000B618F" w:rsidRDefault="003C4B10"/>
    <w:p w14:paraId="717057BE" w14:textId="77777777" w:rsidR="003C4B10" w:rsidRDefault="003C4B10" w:rsidP="003C4B10">
      <w:pPr>
        <w:wordWrap w:val="0"/>
        <w:jc w:val="right"/>
      </w:pPr>
      <w:r w:rsidRPr="000B618F">
        <w:rPr>
          <w:rFonts w:hint="eastAsia"/>
        </w:rPr>
        <w:t>京都大学大</w:t>
      </w:r>
      <w:r>
        <w:rPr>
          <w:rFonts w:hint="eastAsia"/>
        </w:rPr>
        <w:t>学院　人間・環境学研究科</w:t>
      </w:r>
    </w:p>
    <w:p w14:paraId="7DE30D1B" w14:textId="77777777" w:rsidR="003C4B10" w:rsidRDefault="003C4B10" w:rsidP="003C4B10">
      <w:pPr>
        <w:wordWrap w:val="0"/>
        <w:jc w:val="right"/>
      </w:pPr>
      <w:r>
        <w:t>修士</w:t>
      </w:r>
      <w:r>
        <w:rPr>
          <w:rFonts w:hint="eastAsia"/>
        </w:rPr>
        <w:t>1</w:t>
      </w:r>
      <w:r>
        <w:t>年</w:t>
      </w:r>
      <w:r>
        <w:rPr>
          <w:rFonts w:hint="eastAsia"/>
        </w:rPr>
        <w:t xml:space="preserve">　竹田　響</w:t>
      </w:r>
    </w:p>
    <w:p w14:paraId="0A7AB308" w14:textId="77777777" w:rsidR="003C4B10" w:rsidRDefault="003C4B10"/>
    <w:p w14:paraId="2032F4E1" w14:textId="77777777" w:rsidR="003C4B10" w:rsidRDefault="009110D8">
      <w:r>
        <w:rPr>
          <w:rFonts w:hint="eastAsia"/>
        </w:rPr>
        <w:t>1</w:t>
      </w:r>
      <w:r>
        <w:rPr>
          <w:rFonts w:hint="eastAsia"/>
        </w:rPr>
        <w:t>、</w:t>
      </w:r>
      <w:r w:rsidR="003C4B10">
        <w:t>はじめに</w:t>
      </w:r>
    </w:p>
    <w:p w14:paraId="5DE90D57" w14:textId="77777777" w:rsidR="006228D7" w:rsidRDefault="006228D7" w:rsidP="003C4B10">
      <w:pPr>
        <w:ind w:firstLineChars="100" w:firstLine="210"/>
      </w:pPr>
      <w:r>
        <w:rPr>
          <w:rFonts w:hint="eastAsia"/>
        </w:rPr>
        <w:t>今から</w:t>
      </w:r>
      <w:r>
        <w:rPr>
          <w:rFonts w:hint="eastAsia"/>
        </w:rPr>
        <w:t>150</w:t>
      </w:r>
      <w:r>
        <w:rPr>
          <w:rFonts w:hint="eastAsia"/>
        </w:rPr>
        <w:t>年前の</w:t>
      </w:r>
      <w:r>
        <w:rPr>
          <w:rFonts w:hint="eastAsia"/>
        </w:rPr>
        <w:t>1869</w:t>
      </w:r>
      <w:r>
        <w:rPr>
          <w:rFonts w:hint="eastAsia"/>
        </w:rPr>
        <w:t>年</w:t>
      </w:r>
      <w:r w:rsidR="00A6109B">
        <w:rPr>
          <w:rFonts w:hint="eastAsia"/>
        </w:rPr>
        <w:t>に</w:t>
      </w:r>
      <w:r>
        <w:rPr>
          <w:rFonts w:hint="eastAsia"/>
        </w:rPr>
        <w:t>「北海道」</w:t>
      </w:r>
      <w:r w:rsidR="0014651D">
        <w:rPr>
          <w:rFonts w:hint="eastAsia"/>
        </w:rPr>
        <w:t>と命名された地には元来、アイヌ民族と呼ばれる人びとが暮らし</w:t>
      </w:r>
      <w:r w:rsidR="00A6109B">
        <w:rPr>
          <w:rFonts w:hint="eastAsia"/>
        </w:rPr>
        <w:t>ており、今日においてもアイヌにルーツを持つ人びとが多く暮らしている。</w:t>
      </w:r>
    </w:p>
    <w:p w14:paraId="50B1A5E2" w14:textId="77777777" w:rsidR="003C4B10" w:rsidRPr="008264FB" w:rsidRDefault="0014651D" w:rsidP="008264FB">
      <w:pPr>
        <w:ind w:firstLineChars="100" w:firstLine="210"/>
      </w:pPr>
      <w:r>
        <w:rPr>
          <w:rFonts w:hint="eastAsia"/>
        </w:rPr>
        <w:t>今回のスタディツアーでは、</w:t>
      </w:r>
      <w:r w:rsidR="00A6109B">
        <w:rPr>
          <w:rFonts w:hint="eastAsia"/>
        </w:rPr>
        <w:t>今日の日本社会の中でアイヌにルーツをお持ちの人びとがどのように文化を伝承し、また実践していらっしゃるのか、現地を訪問しながら、実際にルーツをお持ちの方々に直接お話を伺いながら学ばせていただくことができた。本報告書では、スタディツアー期間中に訪れた</w:t>
      </w:r>
      <w:r w:rsidR="008D1FD6">
        <w:rPr>
          <w:rFonts w:hint="eastAsia"/>
        </w:rPr>
        <w:t>地で伺った内容を元に</w:t>
      </w:r>
      <w:r w:rsidR="00A6109B">
        <w:rPr>
          <w:rFonts w:hint="eastAsia"/>
        </w:rPr>
        <w:t>、</w:t>
      </w:r>
      <w:r w:rsidR="008D1FD6">
        <w:rPr>
          <w:rFonts w:hint="eastAsia"/>
        </w:rPr>
        <w:t>期間中に</w:t>
      </w:r>
      <w:r w:rsidR="00A6109B">
        <w:rPr>
          <w:rFonts w:hint="eastAsia"/>
        </w:rPr>
        <w:t>学んだ内容を掲載</w:t>
      </w:r>
      <w:r w:rsidR="008264FB">
        <w:rPr>
          <w:rFonts w:hint="eastAsia"/>
        </w:rPr>
        <w:t>する</w:t>
      </w:r>
      <w:r w:rsidR="00A6109B">
        <w:rPr>
          <w:rFonts w:hint="eastAsia"/>
        </w:rPr>
        <w:t>。</w:t>
      </w:r>
    </w:p>
    <w:p w14:paraId="4A35C2CA" w14:textId="77777777" w:rsidR="00A6109B" w:rsidRDefault="00A6109B" w:rsidP="003C4B10"/>
    <w:p w14:paraId="0B7EAA9C" w14:textId="77777777" w:rsidR="003C4B10" w:rsidRDefault="009110D8" w:rsidP="003C4B10">
      <w:r>
        <w:rPr>
          <w:rFonts w:hint="eastAsia"/>
        </w:rPr>
        <w:t>2</w:t>
      </w:r>
      <w:r>
        <w:rPr>
          <w:rFonts w:hint="eastAsia"/>
        </w:rPr>
        <w:t>、</w:t>
      </w:r>
      <w:r w:rsidR="003C4B10">
        <w:t>スタディーツアーの概要</w:t>
      </w:r>
    </w:p>
    <w:p w14:paraId="1563D361" w14:textId="77777777" w:rsidR="009110D8" w:rsidRDefault="003C4B10" w:rsidP="003C4B10">
      <w:r>
        <w:t>【日程】</w:t>
      </w:r>
      <w:r w:rsidR="009110D8">
        <w:t>201</w:t>
      </w:r>
      <w:r w:rsidR="009110D8">
        <w:rPr>
          <w:rFonts w:hint="eastAsia"/>
        </w:rPr>
        <w:t>8</w:t>
      </w:r>
      <w:r w:rsidR="009110D8">
        <w:t>年</w:t>
      </w:r>
      <w:r w:rsidR="009110D8">
        <w:rPr>
          <w:rFonts w:hint="eastAsia"/>
        </w:rPr>
        <w:t>1</w:t>
      </w:r>
      <w:r>
        <w:t>月</w:t>
      </w:r>
      <w:r w:rsidR="00706691">
        <w:t>1</w:t>
      </w:r>
      <w:r w:rsidR="00706691">
        <w:rPr>
          <w:rFonts w:hint="eastAsia"/>
        </w:rPr>
        <w:t>8</w:t>
      </w:r>
      <w:r>
        <w:t>日から</w:t>
      </w:r>
      <w:r w:rsidR="00706691">
        <w:t xml:space="preserve"> 201</w:t>
      </w:r>
      <w:r w:rsidR="00706691">
        <w:rPr>
          <w:rFonts w:hint="eastAsia"/>
        </w:rPr>
        <w:t>8</w:t>
      </w:r>
      <w:r>
        <w:t>年</w:t>
      </w:r>
      <w:r w:rsidR="00706691">
        <w:rPr>
          <w:rFonts w:hint="eastAsia"/>
        </w:rPr>
        <w:t>1</w:t>
      </w:r>
      <w:r>
        <w:t>月</w:t>
      </w:r>
      <w:r w:rsidR="00706691">
        <w:t>2</w:t>
      </w:r>
      <w:r w:rsidR="00706691">
        <w:rPr>
          <w:rFonts w:hint="eastAsia"/>
        </w:rPr>
        <w:t>1</w:t>
      </w:r>
      <w:r>
        <w:t>日の</w:t>
      </w:r>
      <w:r w:rsidR="00706691">
        <w:rPr>
          <w:rFonts w:hint="eastAsia"/>
        </w:rPr>
        <w:t>4</w:t>
      </w:r>
      <w:r>
        <w:t>日間</w:t>
      </w:r>
      <w:r>
        <w:t xml:space="preserve"> </w:t>
      </w:r>
    </w:p>
    <w:tbl>
      <w:tblPr>
        <w:tblStyle w:val="a3"/>
        <w:tblW w:w="0" w:type="auto"/>
        <w:tblLook w:val="04A0" w:firstRow="1" w:lastRow="0" w:firstColumn="1" w:lastColumn="0" w:noHBand="0" w:noVBand="1"/>
      </w:tblPr>
      <w:tblGrid>
        <w:gridCol w:w="1838"/>
        <w:gridCol w:w="6656"/>
      </w:tblGrid>
      <w:tr w:rsidR="00706691" w:rsidRPr="00D717FD" w14:paraId="34804D12" w14:textId="77777777" w:rsidTr="000E69B6">
        <w:tc>
          <w:tcPr>
            <w:tcW w:w="1838" w:type="dxa"/>
          </w:tcPr>
          <w:p w14:paraId="31B0E643" w14:textId="77777777" w:rsidR="00706691" w:rsidRDefault="00706691" w:rsidP="000E69B6">
            <w:pPr>
              <w:rPr>
                <w:rFonts w:ascii="Times New Roman" w:eastAsia="ＭＳ 明朝" w:hAnsi="Times New Roman" w:cs="Times New Roman"/>
              </w:rPr>
            </w:pPr>
            <w:r w:rsidRPr="00D717FD">
              <w:rPr>
                <w:rFonts w:ascii="Times New Roman" w:eastAsia="ＭＳ 明朝" w:hAnsi="Times New Roman" w:cs="Times New Roman"/>
                <w:lang w:eastAsia="zh-CN"/>
              </w:rPr>
              <w:t>1</w:t>
            </w:r>
            <w:r w:rsidRPr="00D717FD">
              <w:rPr>
                <w:rFonts w:ascii="Times New Roman" w:eastAsia="ＭＳ 明朝" w:hAnsi="Times New Roman" w:cs="Times New Roman"/>
                <w:lang w:eastAsia="zh-CN"/>
              </w:rPr>
              <w:t>月</w:t>
            </w:r>
            <w:r w:rsidRPr="00D717FD">
              <w:rPr>
                <w:rFonts w:ascii="Times New Roman" w:eastAsia="ＭＳ 明朝" w:hAnsi="Times New Roman" w:cs="Times New Roman"/>
                <w:lang w:eastAsia="zh-CN"/>
              </w:rPr>
              <w:t>18</w:t>
            </w:r>
            <w:r w:rsidRPr="00D717FD">
              <w:rPr>
                <w:rFonts w:ascii="Times New Roman" w:eastAsia="ＭＳ 明朝" w:hAnsi="Times New Roman" w:cs="Times New Roman"/>
                <w:lang w:eastAsia="zh-CN"/>
              </w:rPr>
              <w:t>日（木）</w:t>
            </w:r>
          </w:p>
        </w:tc>
        <w:tc>
          <w:tcPr>
            <w:tcW w:w="6656" w:type="dxa"/>
          </w:tcPr>
          <w:p w14:paraId="6A7E70C1" w14:textId="77777777" w:rsidR="00706691" w:rsidRDefault="00706691" w:rsidP="000E69B6">
            <w:pPr>
              <w:rPr>
                <w:rFonts w:ascii="Times New Roman" w:eastAsia="ＭＳ 明朝" w:hAnsi="Times New Roman" w:cs="Times New Roman"/>
              </w:rPr>
            </w:pPr>
            <w:r w:rsidRPr="00D717FD">
              <w:rPr>
                <w:rFonts w:ascii="Times New Roman" w:eastAsia="ＭＳ 明朝" w:hAnsi="Times New Roman" w:cs="Times New Roman"/>
              </w:rPr>
              <w:t>北海道大学アイヌ・先住民研究センター訪問・講義</w:t>
            </w:r>
          </w:p>
          <w:p w14:paraId="0FB882D8" w14:textId="77777777" w:rsidR="00706691" w:rsidRPr="00D717FD" w:rsidRDefault="00706691" w:rsidP="000E69B6">
            <w:pPr>
              <w:rPr>
                <w:rFonts w:ascii="Times New Roman" w:eastAsia="ＭＳ 明朝" w:hAnsi="Times New Roman" w:cs="Times New Roman"/>
              </w:rPr>
            </w:pPr>
            <w:r>
              <w:rPr>
                <w:rFonts w:ascii="Times New Roman" w:eastAsia="ＭＳ 明朝" w:hAnsi="Times New Roman" w:cs="Times New Roman" w:hint="eastAsia"/>
              </w:rPr>
              <w:t>北海道大学博物館見学</w:t>
            </w:r>
          </w:p>
        </w:tc>
      </w:tr>
      <w:tr w:rsidR="00706691" w:rsidRPr="00DA27D5" w14:paraId="264D4BCE" w14:textId="77777777" w:rsidTr="000E69B6">
        <w:tc>
          <w:tcPr>
            <w:tcW w:w="1838" w:type="dxa"/>
          </w:tcPr>
          <w:p w14:paraId="391972A6" w14:textId="77777777" w:rsidR="00706691" w:rsidRDefault="00706691" w:rsidP="000E69B6">
            <w:pPr>
              <w:rPr>
                <w:rFonts w:ascii="Times New Roman" w:eastAsia="ＭＳ 明朝" w:hAnsi="Times New Roman" w:cs="Times New Roman"/>
              </w:rPr>
            </w:pPr>
            <w:r w:rsidRPr="00D717FD">
              <w:rPr>
                <w:rFonts w:ascii="Times New Roman" w:eastAsia="ＭＳ 明朝" w:hAnsi="Times New Roman" w:cs="Times New Roman"/>
              </w:rPr>
              <w:t>1</w:t>
            </w:r>
            <w:r w:rsidRPr="00D717FD">
              <w:rPr>
                <w:rFonts w:ascii="Times New Roman" w:eastAsia="ＭＳ 明朝" w:hAnsi="Times New Roman" w:cs="Times New Roman"/>
              </w:rPr>
              <w:t>月</w:t>
            </w:r>
            <w:r w:rsidRPr="00D717FD">
              <w:rPr>
                <w:rFonts w:ascii="Times New Roman" w:eastAsia="ＭＳ 明朝" w:hAnsi="Times New Roman" w:cs="Times New Roman"/>
              </w:rPr>
              <w:t>19</w:t>
            </w:r>
            <w:r w:rsidRPr="00D717FD">
              <w:rPr>
                <w:rFonts w:ascii="Times New Roman" w:eastAsia="ＭＳ 明朝" w:hAnsi="Times New Roman" w:cs="Times New Roman"/>
              </w:rPr>
              <w:t>日（金）</w:t>
            </w:r>
          </w:p>
        </w:tc>
        <w:tc>
          <w:tcPr>
            <w:tcW w:w="6656" w:type="dxa"/>
          </w:tcPr>
          <w:p w14:paraId="20500C3E" w14:textId="77777777" w:rsidR="00706691" w:rsidRDefault="00706691" w:rsidP="000E69B6">
            <w:pPr>
              <w:rPr>
                <w:rFonts w:ascii="Times New Roman" w:eastAsia="ＭＳ 明朝" w:hAnsi="Times New Roman" w:cs="Times New Roman"/>
              </w:rPr>
            </w:pPr>
            <w:r>
              <w:rPr>
                <w:rFonts w:ascii="Times New Roman" w:eastAsia="ＭＳ 明朝" w:hAnsi="Times New Roman" w:cs="Times New Roman" w:hint="eastAsia"/>
              </w:rPr>
              <w:t>白老町へ移動</w:t>
            </w:r>
          </w:p>
          <w:p w14:paraId="39F27A5E" w14:textId="77777777" w:rsidR="00706691" w:rsidRPr="00DA27D5" w:rsidRDefault="00706691" w:rsidP="000E69B6">
            <w:pPr>
              <w:rPr>
                <w:rFonts w:ascii="Times New Roman" w:eastAsia="ＭＳ 明朝" w:hAnsi="Times New Roman" w:cs="Times New Roman"/>
              </w:rPr>
            </w:pPr>
            <w:r>
              <w:rPr>
                <w:rFonts w:ascii="Times New Roman" w:eastAsia="ＭＳ 明朝" w:hAnsi="Times New Roman" w:cs="Times New Roman" w:hint="eastAsia"/>
              </w:rPr>
              <w:t>アイヌ民族博物館訪問、アイヌ文化体験学習（トンコリ演奏）</w:t>
            </w:r>
          </w:p>
        </w:tc>
      </w:tr>
      <w:tr w:rsidR="00706691" w14:paraId="42292716" w14:textId="77777777" w:rsidTr="000E69B6">
        <w:tc>
          <w:tcPr>
            <w:tcW w:w="1838" w:type="dxa"/>
          </w:tcPr>
          <w:p w14:paraId="7E61E7A3" w14:textId="77777777" w:rsidR="00706691" w:rsidRDefault="00706691" w:rsidP="000E69B6">
            <w:pPr>
              <w:rPr>
                <w:rFonts w:ascii="Times New Roman" w:eastAsia="ＭＳ 明朝" w:hAnsi="Times New Roman" w:cs="Times New Roman"/>
              </w:rPr>
            </w:pPr>
            <w:r w:rsidRPr="00D717FD">
              <w:rPr>
                <w:rFonts w:ascii="Times New Roman" w:eastAsia="ＭＳ 明朝" w:hAnsi="Times New Roman" w:cs="Times New Roman"/>
              </w:rPr>
              <w:t>1</w:t>
            </w:r>
            <w:r w:rsidRPr="00D717FD">
              <w:rPr>
                <w:rFonts w:ascii="Times New Roman" w:eastAsia="ＭＳ 明朝" w:hAnsi="Times New Roman" w:cs="Times New Roman"/>
              </w:rPr>
              <w:t>月</w:t>
            </w:r>
            <w:r w:rsidRPr="00D717FD">
              <w:rPr>
                <w:rFonts w:ascii="Times New Roman" w:eastAsia="ＭＳ 明朝" w:hAnsi="Times New Roman" w:cs="Times New Roman"/>
              </w:rPr>
              <w:t>20</w:t>
            </w:r>
            <w:r w:rsidRPr="00D717FD">
              <w:rPr>
                <w:rFonts w:ascii="Times New Roman" w:eastAsia="ＭＳ 明朝" w:hAnsi="Times New Roman" w:cs="Times New Roman"/>
              </w:rPr>
              <w:t>日（土）</w:t>
            </w:r>
          </w:p>
        </w:tc>
        <w:tc>
          <w:tcPr>
            <w:tcW w:w="6656" w:type="dxa"/>
          </w:tcPr>
          <w:p w14:paraId="0D005533" w14:textId="77777777" w:rsidR="00706691" w:rsidRDefault="00706691" w:rsidP="000E69B6">
            <w:pPr>
              <w:rPr>
                <w:rFonts w:ascii="Times New Roman" w:eastAsia="ＭＳ 明朝" w:hAnsi="Times New Roman" w:cs="Times New Roman"/>
              </w:rPr>
            </w:pPr>
            <w:r>
              <w:rPr>
                <w:rFonts w:ascii="Times New Roman" w:eastAsia="ＭＳ 明朝" w:hAnsi="Times New Roman" w:cs="Times New Roman" w:hint="eastAsia"/>
              </w:rPr>
              <w:t>阿寒へ移動</w:t>
            </w:r>
          </w:p>
          <w:p w14:paraId="60D1381A" w14:textId="77777777" w:rsidR="00706691" w:rsidRDefault="00706691" w:rsidP="000E69B6">
            <w:pPr>
              <w:rPr>
                <w:rFonts w:ascii="Times New Roman" w:eastAsia="ＭＳ 明朝" w:hAnsi="Times New Roman" w:cs="Times New Roman"/>
              </w:rPr>
            </w:pPr>
            <w:r w:rsidRPr="00DA27D5">
              <w:rPr>
                <w:rFonts w:ascii="Times New Roman" w:eastAsia="ＭＳ 明朝" w:hAnsi="Times New Roman" w:cs="Times New Roman" w:hint="eastAsia"/>
              </w:rPr>
              <w:t>阿寒湖アイヌコタン訪問、</w:t>
            </w:r>
            <w:r>
              <w:rPr>
                <w:rFonts w:ascii="Times New Roman" w:eastAsia="ＭＳ 明朝" w:hAnsi="Times New Roman" w:cs="Times New Roman" w:hint="eastAsia"/>
              </w:rPr>
              <w:t>民芸品と飲食店（約</w:t>
            </w:r>
            <w:r>
              <w:rPr>
                <w:rFonts w:ascii="Times New Roman" w:eastAsia="ＭＳ 明朝" w:hAnsi="Times New Roman" w:cs="Times New Roman" w:hint="eastAsia"/>
              </w:rPr>
              <w:t>30</w:t>
            </w:r>
            <w:r>
              <w:rPr>
                <w:rFonts w:ascii="Times New Roman" w:eastAsia="ＭＳ 明朝" w:hAnsi="Times New Roman" w:cs="Times New Roman" w:hint="eastAsia"/>
              </w:rPr>
              <w:t>軒）</w:t>
            </w:r>
          </w:p>
          <w:p w14:paraId="55622E96" w14:textId="77777777" w:rsidR="00706691" w:rsidRDefault="00706691" w:rsidP="000E69B6">
            <w:pPr>
              <w:rPr>
                <w:rFonts w:ascii="Times New Roman" w:eastAsia="ＭＳ 明朝" w:hAnsi="Times New Roman" w:cs="Times New Roman"/>
              </w:rPr>
            </w:pPr>
            <w:r>
              <w:rPr>
                <w:rFonts w:ascii="Times New Roman" w:eastAsia="ＭＳ 明朝" w:hAnsi="Times New Roman" w:cs="Times New Roman" w:hint="eastAsia"/>
              </w:rPr>
              <w:t>⇒</w:t>
            </w:r>
            <w:r w:rsidRPr="00DA27D5">
              <w:rPr>
                <w:rFonts w:ascii="Times New Roman" w:eastAsia="ＭＳ 明朝" w:hAnsi="Times New Roman" w:cs="Times New Roman" w:hint="eastAsia"/>
              </w:rPr>
              <w:t>現代を生きるアイヌの生活、伝承文化を調査</w:t>
            </w:r>
          </w:p>
          <w:p w14:paraId="32A214F9" w14:textId="77777777" w:rsidR="00706691" w:rsidRDefault="0014651D" w:rsidP="000E69B6">
            <w:pPr>
              <w:ind w:firstLineChars="300" w:firstLine="630"/>
              <w:rPr>
                <w:rFonts w:ascii="Times New Roman" w:eastAsia="ＭＳ 明朝" w:hAnsi="Times New Roman" w:cs="Times New Roman"/>
              </w:rPr>
            </w:pPr>
            <w:r>
              <w:rPr>
                <w:rFonts w:ascii="Times New Roman" w:eastAsia="ＭＳ 明朝" w:hAnsi="Times New Roman" w:cs="Times New Roman" w:hint="eastAsia"/>
              </w:rPr>
              <w:t xml:space="preserve">アイヌ協会会長　</w:t>
            </w:r>
            <w:r>
              <w:rPr>
                <w:rFonts w:hint="eastAsia"/>
              </w:rPr>
              <w:t>西田正男</w:t>
            </w:r>
            <w:r w:rsidR="00706691">
              <w:rPr>
                <w:rFonts w:ascii="Times New Roman" w:eastAsia="ＭＳ 明朝" w:hAnsi="Times New Roman" w:cs="Times New Roman" w:hint="eastAsia"/>
              </w:rPr>
              <w:t>さんのインタビュー</w:t>
            </w:r>
          </w:p>
          <w:p w14:paraId="0F0B5E31" w14:textId="77777777" w:rsidR="00706691" w:rsidRDefault="00706691" w:rsidP="000E69B6">
            <w:pPr>
              <w:rPr>
                <w:rFonts w:ascii="Times New Roman" w:eastAsia="ＭＳ 明朝" w:hAnsi="Times New Roman" w:cs="Times New Roman"/>
              </w:rPr>
            </w:pPr>
            <w:r w:rsidRPr="00DA27D5">
              <w:rPr>
                <w:rFonts w:ascii="Times New Roman" w:eastAsia="ＭＳ 明朝" w:hAnsi="Times New Roman" w:cs="Times New Roman" w:hint="eastAsia"/>
              </w:rPr>
              <w:t>重要無形民俗文化財アイヌ古式舞踊見学</w:t>
            </w:r>
          </w:p>
        </w:tc>
      </w:tr>
      <w:tr w:rsidR="00706691" w:rsidRPr="009A2C9C" w14:paraId="00750E6A" w14:textId="77777777" w:rsidTr="000E69B6">
        <w:tc>
          <w:tcPr>
            <w:tcW w:w="1838" w:type="dxa"/>
          </w:tcPr>
          <w:p w14:paraId="3FCD540E" w14:textId="77777777" w:rsidR="00706691" w:rsidRDefault="00706691" w:rsidP="000E69B6">
            <w:pPr>
              <w:rPr>
                <w:rFonts w:ascii="Times New Roman" w:eastAsia="ＭＳ 明朝" w:hAnsi="Times New Roman" w:cs="Times New Roman"/>
              </w:rPr>
            </w:pPr>
            <w:r w:rsidRPr="00D717FD">
              <w:rPr>
                <w:rFonts w:ascii="Times New Roman" w:eastAsia="ＭＳ 明朝" w:hAnsi="Times New Roman" w:cs="Times New Roman"/>
              </w:rPr>
              <w:t>1</w:t>
            </w:r>
            <w:r w:rsidRPr="00D717FD">
              <w:rPr>
                <w:rFonts w:ascii="Times New Roman" w:eastAsia="ＭＳ 明朝" w:hAnsi="Times New Roman" w:cs="Times New Roman"/>
              </w:rPr>
              <w:t>月</w:t>
            </w:r>
            <w:r w:rsidRPr="00D717FD">
              <w:rPr>
                <w:rFonts w:ascii="Times New Roman" w:eastAsia="ＭＳ 明朝" w:hAnsi="Times New Roman" w:cs="Times New Roman"/>
              </w:rPr>
              <w:t>21</w:t>
            </w:r>
            <w:r w:rsidRPr="00D717FD">
              <w:rPr>
                <w:rFonts w:ascii="Times New Roman" w:eastAsia="ＭＳ 明朝" w:hAnsi="Times New Roman" w:cs="Times New Roman"/>
              </w:rPr>
              <w:t>日（日）</w:t>
            </w:r>
          </w:p>
        </w:tc>
        <w:tc>
          <w:tcPr>
            <w:tcW w:w="6656" w:type="dxa"/>
          </w:tcPr>
          <w:p w14:paraId="431E677D" w14:textId="77777777" w:rsidR="00706691" w:rsidRPr="009A2C9C" w:rsidRDefault="00706691" w:rsidP="000E69B6">
            <w:pPr>
              <w:rPr>
                <w:rFonts w:ascii="Times New Roman" w:eastAsia="ＭＳ 明朝" w:hAnsi="Times New Roman" w:cs="Times New Roman"/>
              </w:rPr>
            </w:pPr>
            <w:r>
              <w:rPr>
                <w:rFonts w:ascii="Times New Roman" w:eastAsia="ＭＳ 明朝" w:hAnsi="Times New Roman" w:cs="Times New Roman" w:hint="eastAsia"/>
              </w:rPr>
              <w:t>新千歳空港へ移動、解散</w:t>
            </w:r>
          </w:p>
        </w:tc>
      </w:tr>
    </w:tbl>
    <w:p w14:paraId="25B6B07B" w14:textId="77777777" w:rsidR="009110D8" w:rsidRDefault="009110D8" w:rsidP="003C4B10"/>
    <w:p w14:paraId="6C9D2C75" w14:textId="77777777" w:rsidR="009110D8" w:rsidRDefault="003C4B10" w:rsidP="003C4B10">
      <w:pPr>
        <w:rPr>
          <w:lang w:eastAsia="zh-CN"/>
        </w:rPr>
      </w:pPr>
      <w:r>
        <w:rPr>
          <w:lang w:eastAsia="zh-CN"/>
        </w:rPr>
        <w:t>【参加者】教員</w:t>
      </w:r>
      <w:r w:rsidR="009110D8">
        <w:rPr>
          <w:rFonts w:hint="eastAsia"/>
          <w:lang w:eastAsia="zh-CN"/>
        </w:rPr>
        <w:t>3</w:t>
      </w:r>
      <w:r>
        <w:rPr>
          <w:lang w:eastAsia="zh-CN"/>
        </w:rPr>
        <w:t>名、学生</w:t>
      </w:r>
      <w:r w:rsidR="009110D8">
        <w:rPr>
          <w:rFonts w:hint="eastAsia"/>
          <w:lang w:eastAsia="zh-CN"/>
        </w:rPr>
        <w:t>4</w:t>
      </w:r>
      <w:r>
        <w:rPr>
          <w:lang w:eastAsia="zh-CN"/>
        </w:rPr>
        <w:t>名</w:t>
      </w:r>
      <w:r>
        <w:rPr>
          <w:lang w:eastAsia="zh-CN"/>
        </w:rPr>
        <w:t xml:space="preserve"> </w:t>
      </w:r>
    </w:p>
    <w:p w14:paraId="64BF7EAC" w14:textId="77777777" w:rsidR="0014651D" w:rsidRDefault="0014651D" w:rsidP="003C4B10">
      <w:pPr>
        <w:rPr>
          <w:lang w:eastAsia="zh-CN"/>
        </w:rPr>
      </w:pPr>
    </w:p>
    <w:p w14:paraId="216B7FF3" w14:textId="77777777" w:rsidR="00C92F3E" w:rsidRDefault="00C92F3E" w:rsidP="00C92F3E">
      <w:pPr>
        <w:jc w:val="center"/>
      </w:pPr>
      <w:r>
        <w:rPr>
          <w:noProof/>
          <w:lang w:val="en-US"/>
        </w:rPr>
        <w:lastRenderedPageBreak/>
        <w:drawing>
          <wp:inline distT="0" distB="0" distL="0" distR="0" wp14:anchorId="409B276E" wp14:editId="1B446B39">
            <wp:extent cx="3192780" cy="2394585"/>
            <wp:effectExtent l="0" t="0" r="7620" b="571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020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92780" cy="2394585"/>
                    </a:xfrm>
                    <a:prstGeom prst="rect">
                      <a:avLst/>
                    </a:prstGeom>
                  </pic:spPr>
                </pic:pic>
              </a:graphicData>
            </a:graphic>
          </wp:inline>
        </w:drawing>
      </w:r>
    </w:p>
    <w:p w14:paraId="34186399" w14:textId="77777777" w:rsidR="0014651D" w:rsidRPr="00C92F3E" w:rsidRDefault="00C92F3E" w:rsidP="00C92F3E">
      <w:pPr>
        <w:jc w:val="center"/>
      </w:pPr>
      <w:r>
        <w:rPr>
          <w:rFonts w:hint="eastAsia"/>
        </w:rPr>
        <w:t>写真：スタディツアー参加者と引率教員</w:t>
      </w:r>
    </w:p>
    <w:p w14:paraId="26B1A1A7" w14:textId="77777777" w:rsidR="008264FB" w:rsidRDefault="008264FB" w:rsidP="003C4B10"/>
    <w:p w14:paraId="07933892" w14:textId="77777777" w:rsidR="0014651D" w:rsidRDefault="005C2E38" w:rsidP="003C4B10">
      <w:r>
        <w:rPr>
          <w:rFonts w:hint="eastAsia"/>
        </w:rPr>
        <w:t>3</w:t>
      </w:r>
      <w:r>
        <w:rPr>
          <w:rFonts w:hint="eastAsia"/>
        </w:rPr>
        <w:t>、内容</w:t>
      </w:r>
    </w:p>
    <w:p w14:paraId="35EDF5A8" w14:textId="77777777" w:rsidR="005C2E38" w:rsidRDefault="005C2E38" w:rsidP="003C4B10">
      <w:r>
        <w:rPr>
          <w:rFonts w:hint="eastAsia"/>
        </w:rPr>
        <w:t xml:space="preserve">　</w:t>
      </w:r>
      <w:r w:rsidRPr="005C2E38">
        <w:rPr>
          <w:rFonts w:hint="eastAsia"/>
        </w:rPr>
        <w:t>3</w:t>
      </w:r>
      <w:r>
        <w:rPr>
          <w:rFonts w:hint="eastAsia"/>
        </w:rPr>
        <w:t>-</w:t>
      </w:r>
      <w:r w:rsidRPr="005C2E38">
        <w:rPr>
          <w:rFonts w:hint="eastAsia"/>
        </w:rPr>
        <w:t>1</w:t>
      </w:r>
      <w:r w:rsidRPr="005C2E38">
        <w:rPr>
          <w:rFonts w:hint="eastAsia"/>
        </w:rPr>
        <w:t>、</w:t>
      </w:r>
      <w:r w:rsidR="008264FB" w:rsidRPr="00D717FD">
        <w:rPr>
          <w:rFonts w:ascii="Times New Roman" w:eastAsia="ＭＳ 明朝" w:hAnsi="Times New Roman" w:cs="Times New Roman"/>
        </w:rPr>
        <w:t>北海道大学アイヌ・先住民研究センター</w:t>
      </w:r>
    </w:p>
    <w:p w14:paraId="04F605DA" w14:textId="77777777" w:rsidR="008264FB" w:rsidRDefault="008264FB" w:rsidP="008264FB">
      <w:pPr>
        <w:ind w:leftChars="100" w:left="210"/>
      </w:pPr>
      <w:r>
        <w:rPr>
          <w:rFonts w:hint="eastAsia"/>
        </w:rPr>
        <w:t xml:space="preserve">　スタディツアー</w:t>
      </w:r>
      <w:r>
        <w:rPr>
          <w:rFonts w:hint="eastAsia"/>
        </w:rPr>
        <w:t>1</w:t>
      </w:r>
      <w:r>
        <w:rPr>
          <w:rFonts w:hint="eastAsia"/>
        </w:rPr>
        <w:t>日目は北海道大学アイヌ・先住民研究センターにて、落合研一先生と北原次郎太先生から講義を受けた。事前の学習会で落合先生から歴史的側面や法制度の側面から現在に至るまでのアイヌ民族について教えていただいたため、この講義では北原先生からアイヌ文化、その中でも祭具や他の地域とのつながりに関するお話を伺うことができた。</w:t>
      </w:r>
    </w:p>
    <w:p w14:paraId="6D4B2B2C" w14:textId="77777777" w:rsidR="008264FB" w:rsidRDefault="008264FB" w:rsidP="008264FB">
      <w:pPr>
        <w:ind w:leftChars="100" w:left="210" w:firstLineChars="100" w:firstLine="210"/>
      </w:pPr>
      <w:r>
        <w:rPr>
          <w:rFonts w:hint="eastAsia"/>
        </w:rPr>
        <w:t>まず、現在のアイヌ民族の方々がどのようにアイヌ文化を学んでいくのかという点が話された。アイヌ民族は北海道だけでなく、関東や関西など各地に住んでおり、住んでいる地域でアイヌ民族のコミュニティを形成しているそうだ。特に若い世代はこのコミュニティに参加することを通してアイヌ語や文化を学ぶ。ただ、アイヌ民族であるというアイデンティティを持ったとしても互いに共感できる訳ではなく、個人によってアイヌ民族のアイデンティティの強さには差があるため、心理的距離感を感じることもあるそうだ。</w:t>
      </w:r>
    </w:p>
    <w:p w14:paraId="77C432EA" w14:textId="77777777" w:rsidR="008264FB" w:rsidRDefault="008264FB" w:rsidP="008264FB">
      <w:pPr>
        <w:ind w:leftChars="100" w:left="210" w:firstLineChars="100" w:firstLine="210"/>
      </w:pPr>
      <w:r>
        <w:rPr>
          <w:rFonts w:hint="eastAsia"/>
        </w:rPr>
        <w:t>次に、アイヌ研究の新しい試みについて話された。アイヌ民族は部族ごとに言葉や文化が異なるが、部族ごとの記録は少ない。そこで、観察する範囲を北海道から日本全国、さらには東アジアや東欧へと広げることでアイヌ文化と他文化とのつながりが見えてきているとのことだった。その例として「イナウ」がある。これは木の棒の先をカンナで削り、糸状になったものを残して飾る供え物で、儀礼の場で神に捧げられる。北海道各地でも様々なイナウが見られたが、他の地域に目を向けると埼玉などでも「削りかけ」という呼称で祭壇に飾られており、つながりがあったとのことだった。</w:t>
      </w:r>
    </w:p>
    <w:p w14:paraId="3CE225A2" w14:textId="77777777" w:rsidR="008264FB" w:rsidRDefault="008264FB" w:rsidP="008264FB">
      <w:pPr>
        <w:ind w:leftChars="100" w:left="210" w:firstLineChars="100" w:firstLine="210"/>
        <w:rPr>
          <w:lang w:eastAsia="zh-CN"/>
        </w:rPr>
      </w:pPr>
      <w:r>
        <w:rPr>
          <w:rFonts w:hint="eastAsia"/>
        </w:rPr>
        <w:t>さらに研究を続けた結果、台湾やマレーシア、またハンガリーなどでもイナウと似た形状の飾り物が確認されたとのことだった。このように新たな試みが行われたことで、</w:t>
      </w:r>
      <w:r>
        <w:rPr>
          <w:rFonts w:hint="eastAsia"/>
        </w:rPr>
        <w:lastRenderedPageBreak/>
        <w:t>従来北方民族の枠組みの中で捉えられてきたアイヌ文化が東アジア文化の中に位置づけられる可能性が出てきたそうだ。</w:t>
      </w:r>
      <w:r>
        <w:rPr>
          <w:rFonts w:hint="eastAsia"/>
          <w:lang w:eastAsia="zh-CN"/>
        </w:rPr>
        <w:t>（東京大学大学院</w:t>
      </w:r>
      <w:r w:rsidR="0094550A">
        <w:rPr>
          <w:rFonts w:hint="eastAsia"/>
          <w:lang w:eastAsia="zh-CN"/>
        </w:rPr>
        <w:t xml:space="preserve">　公共政策学教育部修士</w:t>
      </w:r>
      <w:r w:rsidR="0094550A">
        <w:rPr>
          <w:rFonts w:hint="eastAsia"/>
          <w:lang w:eastAsia="zh-CN"/>
        </w:rPr>
        <w:t>1</w:t>
      </w:r>
      <w:r w:rsidR="0094550A">
        <w:rPr>
          <w:rFonts w:hint="eastAsia"/>
          <w:lang w:eastAsia="zh-CN"/>
        </w:rPr>
        <w:t>年</w:t>
      </w:r>
      <w:r>
        <w:rPr>
          <w:rFonts w:hint="eastAsia"/>
          <w:lang w:eastAsia="zh-CN"/>
        </w:rPr>
        <w:t xml:space="preserve">　中原英彦）</w:t>
      </w:r>
    </w:p>
    <w:p w14:paraId="4ACA7D9C" w14:textId="77777777" w:rsidR="00C92F3E" w:rsidRDefault="00C92F3E" w:rsidP="008264FB">
      <w:pPr>
        <w:ind w:leftChars="100" w:left="210" w:firstLineChars="100" w:firstLine="210"/>
        <w:rPr>
          <w:lang w:eastAsia="zh-CN"/>
        </w:rPr>
      </w:pPr>
    </w:p>
    <w:p w14:paraId="5541A7A2" w14:textId="77777777" w:rsidR="003C5DB3" w:rsidRDefault="00C92F3E" w:rsidP="003C5DB3">
      <w:pPr>
        <w:jc w:val="center"/>
      </w:pPr>
      <w:r>
        <w:rPr>
          <w:noProof/>
          <w:lang w:val="en-US"/>
        </w:rPr>
        <w:drawing>
          <wp:inline distT="0" distB="0" distL="0" distR="0" wp14:anchorId="2AD22F64" wp14:editId="5C70E652">
            <wp:extent cx="3337560" cy="250317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284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43701" cy="2507776"/>
                    </a:xfrm>
                    <a:prstGeom prst="rect">
                      <a:avLst/>
                    </a:prstGeom>
                  </pic:spPr>
                </pic:pic>
              </a:graphicData>
            </a:graphic>
          </wp:inline>
        </w:drawing>
      </w:r>
    </w:p>
    <w:p w14:paraId="52C8C326" w14:textId="77777777" w:rsidR="00C92F3E" w:rsidRDefault="00C92F3E" w:rsidP="00C92F3E">
      <w:pPr>
        <w:jc w:val="center"/>
      </w:pPr>
      <w:r>
        <w:rPr>
          <w:rFonts w:hint="eastAsia"/>
        </w:rPr>
        <w:t xml:space="preserve">　写真：北原次郎太先生が描かれたアイヌの人びとの世界観。アイヌ民族博物館に</w:t>
      </w:r>
      <w:r w:rsidR="008B17E0">
        <w:rPr>
          <w:rFonts w:hint="eastAsia"/>
        </w:rPr>
        <w:t>て</w:t>
      </w:r>
    </w:p>
    <w:p w14:paraId="7AF365B6" w14:textId="77777777" w:rsidR="00C92F3E" w:rsidRDefault="00C92F3E" w:rsidP="00C92F3E">
      <w:pPr>
        <w:jc w:val="center"/>
      </w:pPr>
      <w:r>
        <w:rPr>
          <w:rFonts w:hint="eastAsia"/>
        </w:rPr>
        <w:t>（撮影：笹</w:t>
      </w:r>
      <w:r w:rsidRPr="0094550A">
        <w:rPr>
          <w:rFonts w:hint="eastAsia"/>
        </w:rPr>
        <w:t>孝明</w:t>
      </w:r>
      <w:r>
        <w:rPr>
          <w:rFonts w:hint="eastAsia"/>
        </w:rPr>
        <w:t>）</w:t>
      </w:r>
    </w:p>
    <w:p w14:paraId="6692004F" w14:textId="77777777" w:rsidR="00C92F3E" w:rsidRPr="00C92F3E" w:rsidRDefault="00C92F3E" w:rsidP="008264FB">
      <w:pPr>
        <w:ind w:leftChars="100" w:left="210" w:firstLineChars="100" w:firstLine="210"/>
      </w:pPr>
    </w:p>
    <w:p w14:paraId="0A22C705" w14:textId="77777777" w:rsidR="005C2E38" w:rsidRDefault="005C2E38" w:rsidP="008264FB">
      <w:pPr>
        <w:tabs>
          <w:tab w:val="left" w:pos="1296"/>
        </w:tabs>
      </w:pPr>
    </w:p>
    <w:p w14:paraId="7339C901" w14:textId="77777777" w:rsidR="008264FB" w:rsidRDefault="008264FB" w:rsidP="008264FB">
      <w:pPr>
        <w:tabs>
          <w:tab w:val="left" w:pos="1296"/>
        </w:tabs>
      </w:pPr>
      <w:r>
        <w:rPr>
          <w:rFonts w:hint="eastAsia"/>
        </w:rPr>
        <w:t xml:space="preserve">　</w:t>
      </w:r>
      <w:r>
        <w:rPr>
          <w:rFonts w:hint="eastAsia"/>
        </w:rPr>
        <w:t>3-2</w:t>
      </w:r>
      <w:r>
        <w:rPr>
          <w:rFonts w:hint="eastAsia"/>
        </w:rPr>
        <w:t>、アイヌ民族博物館（白老町）</w:t>
      </w:r>
    </w:p>
    <w:p w14:paraId="0AE1226E" w14:textId="77777777" w:rsidR="004A1E5A" w:rsidRDefault="008264FB" w:rsidP="000B618F">
      <w:pPr>
        <w:tabs>
          <w:tab w:val="left" w:pos="1296"/>
        </w:tabs>
        <w:ind w:left="210" w:hangingChars="100" w:hanging="210"/>
      </w:pPr>
      <w:r>
        <w:rPr>
          <w:rFonts w:hint="eastAsia"/>
        </w:rPr>
        <w:t xml:space="preserve">　　</w:t>
      </w:r>
      <w:r w:rsidR="00D6438F">
        <w:rPr>
          <w:rFonts w:hint="eastAsia"/>
        </w:rPr>
        <w:t>2</w:t>
      </w:r>
      <w:r w:rsidR="00D6438F">
        <w:rPr>
          <w:rFonts w:hint="eastAsia"/>
        </w:rPr>
        <w:t>日目は白老町にあるアイヌ民族博物館を訪問した。白老町</w:t>
      </w:r>
      <w:r w:rsidR="0094550A">
        <w:rPr>
          <w:rFonts w:hint="eastAsia"/>
        </w:rPr>
        <w:t>で</w:t>
      </w:r>
      <w:r w:rsidR="00D6438F">
        <w:rPr>
          <w:rFonts w:hint="eastAsia"/>
        </w:rPr>
        <w:t>は</w:t>
      </w:r>
      <w:r w:rsidR="0094550A">
        <w:rPr>
          <w:rFonts w:hint="eastAsia"/>
        </w:rPr>
        <w:t>現在、</w:t>
      </w:r>
      <w:r w:rsidR="006E3507">
        <w:rPr>
          <w:rFonts w:hint="eastAsia"/>
        </w:rPr>
        <w:t>「国立アイヌ民族博物館」ならびに「国立民族共生公園」を含む「民族共生象徴空間</w:t>
      </w:r>
      <w:r w:rsidR="00D6438F">
        <w:rPr>
          <w:rFonts w:hint="eastAsia"/>
        </w:rPr>
        <w:t>」</w:t>
      </w:r>
      <w:r w:rsidR="006E3507">
        <w:rPr>
          <w:rFonts w:hint="eastAsia"/>
        </w:rPr>
        <w:t>の</w:t>
      </w:r>
      <w:r w:rsidR="006E3507">
        <w:rPr>
          <w:rFonts w:hint="eastAsia"/>
        </w:rPr>
        <w:t>2020</w:t>
      </w:r>
      <w:r w:rsidR="006E3507">
        <w:rPr>
          <w:rFonts w:hint="eastAsia"/>
        </w:rPr>
        <w:t>年</w:t>
      </w:r>
      <w:r w:rsidR="006E3507">
        <w:rPr>
          <w:rFonts w:hint="eastAsia"/>
        </w:rPr>
        <w:t>3</w:t>
      </w:r>
      <w:r w:rsidR="006E3507">
        <w:rPr>
          <w:rFonts w:hint="eastAsia"/>
        </w:rPr>
        <w:t>月</w:t>
      </w:r>
      <w:r w:rsidR="00D6438F">
        <w:rPr>
          <w:rFonts w:hint="eastAsia"/>
        </w:rPr>
        <w:t>完成</w:t>
      </w:r>
      <w:r w:rsidR="0094550A">
        <w:rPr>
          <w:rFonts w:hint="eastAsia"/>
        </w:rPr>
        <w:t>に向け</w:t>
      </w:r>
      <w:r w:rsidR="006E3507">
        <w:rPr>
          <w:rFonts w:hint="eastAsia"/>
        </w:rPr>
        <w:t>て</w:t>
      </w:r>
      <w:r w:rsidR="0094550A">
        <w:rPr>
          <w:rFonts w:hint="eastAsia"/>
        </w:rPr>
        <w:t>工事が行われて</w:t>
      </w:r>
      <w:r w:rsidR="00D6438F">
        <w:rPr>
          <w:rFonts w:hint="eastAsia"/>
        </w:rPr>
        <w:t>おり</w:t>
      </w:r>
      <w:r w:rsidR="000B618F">
        <w:rPr>
          <w:rFonts w:hint="eastAsia"/>
        </w:rPr>
        <w:t>、そ</w:t>
      </w:r>
      <w:r w:rsidR="0094550A">
        <w:rPr>
          <w:rFonts w:hint="eastAsia"/>
        </w:rPr>
        <w:t>れ</w:t>
      </w:r>
      <w:r w:rsidR="000B618F">
        <w:rPr>
          <w:rFonts w:hint="eastAsia"/>
        </w:rPr>
        <w:t>に合わせ、</w:t>
      </w:r>
      <w:r w:rsidR="0094550A">
        <w:rPr>
          <w:rFonts w:hint="eastAsia"/>
        </w:rPr>
        <w:t>この</w:t>
      </w:r>
      <w:r w:rsidR="000B618F">
        <w:rPr>
          <w:rFonts w:hint="eastAsia"/>
        </w:rPr>
        <w:t>アイヌ民族博物館も</w:t>
      </w:r>
      <w:r w:rsidR="000B618F">
        <w:rPr>
          <w:rFonts w:hint="eastAsia"/>
        </w:rPr>
        <w:t>2018</w:t>
      </w:r>
      <w:r w:rsidR="000B618F">
        <w:rPr>
          <w:rFonts w:hint="eastAsia"/>
        </w:rPr>
        <w:t>年</w:t>
      </w:r>
      <w:r w:rsidR="000B618F">
        <w:rPr>
          <w:rFonts w:hint="eastAsia"/>
        </w:rPr>
        <w:t>3</w:t>
      </w:r>
      <w:r w:rsidR="000B618F">
        <w:rPr>
          <w:rFonts w:hint="eastAsia"/>
        </w:rPr>
        <w:t>月をもって休館することとなっている。</w:t>
      </w:r>
      <w:r w:rsidR="006E3507">
        <w:rPr>
          <w:rFonts w:hint="eastAsia"/>
        </w:rPr>
        <w:t>私たちにとっては休館前最後の訪問となるかもしれず</w:t>
      </w:r>
      <w:r w:rsidR="0094550A">
        <w:rPr>
          <w:rFonts w:hint="eastAsia"/>
        </w:rPr>
        <w:t>、貴重な機会となった。</w:t>
      </w:r>
    </w:p>
    <w:p w14:paraId="79F27B32" w14:textId="77777777" w:rsidR="0094550A" w:rsidRPr="0094550A" w:rsidRDefault="0094550A" w:rsidP="000B618F">
      <w:pPr>
        <w:tabs>
          <w:tab w:val="left" w:pos="1296"/>
        </w:tabs>
        <w:ind w:left="210" w:hangingChars="100" w:hanging="210"/>
      </w:pPr>
      <w:r>
        <w:rPr>
          <w:rFonts w:hint="eastAsia"/>
        </w:rPr>
        <w:t xml:space="preserve">　　ここでは展示の他、アイヌ民族の伝統舞踊の見学や楽器の演奏体験などを行うことができる。私たちは「トンコリ」と呼ばれる</w:t>
      </w:r>
      <w:r w:rsidR="000E69B6">
        <w:rPr>
          <w:rFonts w:hint="eastAsia"/>
        </w:rPr>
        <w:t>五</w:t>
      </w:r>
      <w:r>
        <w:rPr>
          <w:rFonts w:hint="eastAsia"/>
        </w:rPr>
        <w:t>弦でできた弦楽器を</w:t>
      </w:r>
      <w:r>
        <w:rPr>
          <w:rFonts w:hint="eastAsia"/>
        </w:rPr>
        <w:t>2</w:t>
      </w:r>
      <w:r>
        <w:rPr>
          <w:rFonts w:hint="eastAsia"/>
        </w:rPr>
        <w:t>時間体験させていた</w:t>
      </w:r>
      <w:r w:rsidR="00140053">
        <w:rPr>
          <w:rFonts w:hint="eastAsia"/>
        </w:rPr>
        <w:t>だいた。</w:t>
      </w:r>
      <w:r w:rsidR="000E69B6">
        <w:rPr>
          <w:rFonts w:hint="eastAsia"/>
        </w:rPr>
        <w:t>この楽器は主に樺太アイヌの人びとが用いていたと言われている。</w:t>
      </w:r>
      <w:r w:rsidR="00140053">
        <w:rPr>
          <w:rFonts w:hint="eastAsia"/>
        </w:rPr>
        <w:t>アイヌ音楽はいくつかの</w:t>
      </w:r>
      <w:r w:rsidR="000E69B6">
        <w:rPr>
          <w:rFonts w:hint="eastAsia"/>
        </w:rPr>
        <w:t>短いメロディーライン</w:t>
      </w:r>
      <w:r w:rsidR="00140053">
        <w:rPr>
          <w:rFonts w:hint="eastAsia"/>
        </w:rPr>
        <w:t>を組み合わせて演奏されることが多いそうで、私たちも</w:t>
      </w:r>
      <w:r w:rsidR="00140053">
        <w:rPr>
          <w:rFonts w:hint="eastAsia"/>
        </w:rPr>
        <w:t>2</w:t>
      </w:r>
      <w:r w:rsidR="008D1676">
        <w:rPr>
          <w:rFonts w:hint="eastAsia"/>
        </w:rPr>
        <w:t>時間</w:t>
      </w:r>
      <w:r w:rsidR="00140053">
        <w:rPr>
          <w:rFonts w:hint="eastAsia"/>
        </w:rPr>
        <w:t>で</w:t>
      </w:r>
      <w:r w:rsidR="00140053">
        <w:rPr>
          <w:rFonts w:hint="eastAsia"/>
        </w:rPr>
        <w:t>2</w:t>
      </w:r>
      <w:r w:rsidR="00140053">
        <w:rPr>
          <w:rFonts w:hint="eastAsia"/>
        </w:rPr>
        <w:t>曲を習うという密度の濃い内容であったが、全員が習得することができた。</w:t>
      </w:r>
      <w:r w:rsidR="000E69B6">
        <w:rPr>
          <w:rFonts w:hint="eastAsia"/>
        </w:rPr>
        <w:t>この他にも「ムックリ」というアイヌ民族に伝わる竹で作られた口琴の練習を行い、アイヌ民族に伝わる音楽文化に触れることができた。</w:t>
      </w:r>
    </w:p>
    <w:p w14:paraId="666D37EE" w14:textId="77777777" w:rsidR="004A1E5A" w:rsidRPr="000B618F" w:rsidRDefault="0094550A" w:rsidP="0094550A">
      <w:pPr>
        <w:tabs>
          <w:tab w:val="left" w:pos="1296"/>
        </w:tabs>
        <w:ind w:left="210" w:hangingChars="100" w:hanging="210"/>
      </w:pPr>
      <w:r>
        <w:rPr>
          <w:rFonts w:hint="eastAsia"/>
        </w:rPr>
        <w:t xml:space="preserve">　　</w:t>
      </w:r>
      <w:r w:rsidR="00140053">
        <w:rPr>
          <w:rFonts w:hint="eastAsia"/>
        </w:rPr>
        <w:t>このアイヌ民族博物館には</w:t>
      </w:r>
      <w:r>
        <w:rPr>
          <w:rFonts w:hint="eastAsia"/>
        </w:rPr>
        <w:t>外国からの観光客も比較的多く訪れており、私たちが訪れた時には</w:t>
      </w:r>
      <w:r w:rsidR="00140053">
        <w:rPr>
          <w:rFonts w:hint="eastAsia"/>
        </w:rPr>
        <w:t>日本人の来館者よりも韓国から来られていた観光客の皆様の方が多い状態であった。</w:t>
      </w:r>
      <w:r>
        <w:rPr>
          <w:rFonts w:hint="eastAsia"/>
        </w:rPr>
        <w:t>非常に印象的であったのは</w:t>
      </w:r>
      <w:r w:rsidR="008D1676">
        <w:rPr>
          <w:rFonts w:hint="eastAsia"/>
        </w:rPr>
        <w:t>、伝統舞踊の公演の際に、アイヌにルーツがある解説員の方が</w:t>
      </w:r>
      <w:r>
        <w:rPr>
          <w:rFonts w:hint="eastAsia"/>
        </w:rPr>
        <w:t>「私たちはここ</w:t>
      </w:r>
      <w:r w:rsidR="008D1676">
        <w:rPr>
          <w:rFonts w:hint="eastAsia"/>
        </w:rPr>
        <w:t>（博物館）</w:t>
      </w:r>
      <w:r>
        <w:rPr>
          <w:rFonts w:hint="eastAsia"/>
        </w:rPr>
        <w:t>に</w:t>
      </w:r>
      <w:r w:rsidR="008D1676">
        <w:rPr>
          <w:rFonts w:hint="eastAsia"/>
        </w:rPr>
        <w:t>いるから</w:t>
      </w:r>
      <w:r>
        <w:rPr>
          <w:rFonts w:hint="eastAsia"/>
        </w:rPr>
        <w:t>民族衣装を着ている</w:t>
      </w:r>
      <w:r w:rsidR="008D1676">
        <w:rPr>
          <w:rFonts w:hint="eastAsia"/>
        </w:rPr>
        <w:t>のであって、普段の</w:t>
      </w:r>
      <w:r w:rsidR="008D1676">
        <w:rPr>
          <w:rFonts w:hint="eastAsia"/>
        </w:rPr>
        <w:lastRenderedPageBreak/>
        <w:t>生活で着ているわけではないです</w:t>
      </w:r>
      <w:r>
        <w:rPr>
          <w:rFonts w:hint="eastAsia"/>
        </w:rPr>
        <w:t>」</w:t>
      </w:r>
      <w:r w:rsidR="008D1676">
        <w:rPr>
          <w:rFonts w:hint="eastAsia"/>
        </w:rPr>
        <w:t>と仰っていたこと</w:t>
      </w:r>
      <w:r>
        <w:rPr>
          <w:rFonts w:hint="eastAsia"/>
        </w:rPr>
        <w:t>である。トンコリを教えて下さった方</w:t>
      </w:r>
      <w:r w:rsidR="008D1676">
        <w:rPr>
          <w:rFonts w:hint="eastAsia"/>
        </w:rPr>
        <w:t>に</w:t>
      </w:r>
      <w:r>
        <w:rPr>
          <w:rFonts w:hint="eastAsia"/>
        </w:rPr>
        <w:t>お話</w:t>
      </w:r>
      <w:r w:rsidR="008D1676">
        <w:rPr>
          <w:rFonts w:hint="eastAsia"/>
        </w:rPr>
        <w:t>を伺うと</w:t>
      </w:r>
      <w:r>
        <w:rPr>
          <w:rFonts w:hint="eastAsia"/>
        </w:rPr>
        <w:t>、</w:t>
      </w:r>
      <w:r w:rsidR="008D1676">
        <w:rPr>
          <w:rFonts w:hint="eastAsia"/>
        </w:rPr>
        <w:t>「</w:t>
      </w:r>
      <w:r>
        <w:rPr>
          <w:rFonts w:hint="eastAsia"/>
        </w:rPr>
        <w:t>未だに</w:t>
      </w:r>
      <w:r w:rsidR="008D1676">
        <w:rPr>
          <w:rFonts w:hint="eastAsia"/>
        </w:rPr>
        <w:t>『</w:t>
      </w:r>
      <w:r>
        <w:rPr>
          <w:rFonts w:hint="eastAsia"/>
        </w:rPr>
        <w:t>普段は（博物館内の）どのおうちに住ん</w:t>
      </w:r>
      <w:r w:rsidR="008D1676">
        <w:rPr>
          <w:rFonts w:hint="eastAsia"/>
        </w:rPr>
        <w:t>でるんです</w:t>
      </w:r>
      <w:r>
        <w:rPr>
          <w:rFonts w:hint="eastAsia"/>
        </w:rPr>
        <w:t>か？</w:t>
      </w:r>
      <w:r w:rsidR="008D1676">
        <w:rPr>
          <w:rFonts w:hint="eastAsia"/>
        </w:rPr>
        <w:t>』って</w:t>
      </w:r>
      <w:r>
        <w:rPr>
          <w:rFonts w:hint="eastAsia"/>
        </w:rPr>
        <w:t>聞いてくる</w:t>
      </w:r>
      <w:r w:rsidR="008D1676">
        <w:rPr>
          <w:rFonts w:hint="eastAsia"/>
        </w:rPr>
        <w:t>人がい</w:t>
      </w:r>
      <w:r w:rsidR="008C5994">
        <w:rPr>
          <w:rFonts w:hint="eastAsia"/>
        </w:rPr>
        <w:t>るんですよ</w:t>
      </w:r>
      <w:r>
        <w:rPr>
          <w:rFonts w:hint="eastAsia"/>
        </w:rPr>
        <w:t>、</w:t>
      </w:r>
      <w:r w:rsidR="000E69B6">
        <w:rPr>
          <w:rFonts w:hint="eastAsia"/>
        </w:rPr>
        <w:t>結構このような質問をされる方、いらっしゃるんです。</w:t>
      </w:r>
      <w:r w:rsidR="008C5994">
        <w:rPr>
          <w:rFonts w:hint="eastAsia"/>
        </w:rPr>
        <w:t>」</w:t>
      </w:r>
      <w:r>
        <w:rPr>
          <w:rFonts w:hint="eastAsia"/>
        </w:rPr>
        <w:t>ということであった。</w:t>
      </w:r>
      <w:r w:rsidR="006E3507">
        <w:rPr>
          <w:rFonts w:hint="eastAsia"/>
        </w:rPr>
        <w:t>このお話を伺った</w:t>
      </w:r>
      <w:r w:rsidR="008C5994">
        <w:rPr>
          <w:rFonts w:hint="eastAsia"/>
        </w:rPr>
        <w:t>時に私は強い衝撃を受けたが、</w:t>
      </w:r>
      <w:r w:rsidR="006E3507">
        <w:rPr>
          <w:rFonts w:hint="eastAsia"/>
        </w:rPr>
        <w:t>未だに日本に暮らす人びとにも正しい認知がなされていないケースが多いのだということを改めて知る機会となった。これはアイヌの人びとに対する言動に限ったことではないが、自己と違う文化にルーツを持った人びとに対して、単なる興味で終わらせるのではなく、真に相手を理解しようとする姿勢が重要なのではないかと改めて考えるに至った出来事となった。</w:t>
      </w:r>
    </w:p>
    <w:p w14:paraId="07078E97" w14:textId="77777777" w:rsidR="0014651D" w:rsidRDefault="0014651D" w:rsidP="003C4B10"/>
    <w:p w14:paraId="47F5E443" w14:textId="77777777" w:rsidR="009163DF" w:rsidRDefault="009163DF" w:rsidP="009163DF">
      <w:pPr>
        <w:jc w:val="center"/>
      </w:pPr>
      <w:r>
        <w:rPr>
          <w:noProof/>
          <w:lang w:val="en-US"/>
        </w:rPr>
        <w:drawing>
          <wp:inline distT="0" distB="0" distL="0" distR="0" wp14:anchorId="7240AD34" wp14:editId="3641A6CB">
            <wp:extent cx="3190240" cy="2392680"/>
            <wp:effectExtent l="0" t="0" r="0" b="762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283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6583" cy="2397437"/>
                    </a:xfrm>
                    <a:prstGeom prst="rect">
                      <a:avLst/>
                    </a:prstGeom>
                  </pic:spPr>
                </pic:pic>
              </a:graphicData>
            </a:graphic>
          </wp:inline>
        </w:drawing>
      </w:r>
      <w:bookmarkStart w:id="0" w:name="_GoBack"/>
      <w:bookmarkEnd w:id="0"/>
    </w:p>
    <w:p w14:paraId="3F42BB07" w14:textId="77777777" w:rsidR="00C92F3E" w:rsidRDefault="00C92F3E" w:rsidP="009163DF">
      <w:pPr>
        <w:jc w:val="center"/>
      </w:pPr>
      <w:r>
        <w:rPr>
          <w:rFonts w:hint="eastAsia"/>
        </w:rPr>
        <w:t xml:space="preserve">　</w:t>
      </w:r>
      <w:r w:rsidR="009163DF">
        <w:rPr>
          <w:rFonts w:hint="eastAsia"/>
        </w:rPr>
        <w:t>写真：</w:t>
      </w:r>
      <w:r>
        <w:rPr>
          <w:rFonts w:hint="eastAsia"/>
        </w:rPr>
        <w:t>アイヌ民族博物館のある白老町のポロ</w:t>
      </w:r>
      <w:r w:rsidR="00FD126E" w:rsidRPr="00FD126E">
        <w:rPr>
          <w:rFonts w:hint="eastAsia"/>
        </w:rPr>
        <w:t>ト</w:t>
      </w:r>
      <w:r>
        <w:rPr>
          <w:rFonts w:hint="eastAsia"/>
        </w:rPr>
        <w:t>コタン。</w:t>
      </w:r>
      <w:r>
        <w:rPr>
          <w:rFonts w:hint="eastAsia"/>
        </w:rPr>
        <w:t>2018</w:t>
      </w:r>
      <w:r>
        <w:rPr>
          <w:rFonts w:hint="eastAsia"/>
        </w:rPr>
        <w:t>年</w:t>
      </w:r>
      <w:r>
        <w:rPr>
          <w:rFonts w:hint="eastAsia"/>
        </w:rPr>
        <w:t>3</w:t>
      </w:r>
      <w:r>
        <w:rPr>
          <w:rFonts w:hint="eastAsia"/>
        </w:rPr>
        <w:t>月をもって休館とな</w:t>
      </w:r>
      <w:r w:rsidR="008B17E0">
        <w:rPr>
          <w:rFonts w:hint="eastAsia"/>
        </w:rPr>
        <w:t>る</w:t>
      </w:r>
    </w:p>
    <w:p w14:paraId="7E0DC977" w14:textId="77777777" w:rsidR="009163DF" w:rsidRDefault="009163DF" w:rsidP="009163DF">
      <w:pPr>
        <w:jc w:val="center"/>
      </w:pPr>
      <w:r>
        <w:rPr>
          <w:rFonts w:hint="eastAsia"/>
        </w:rPr>
        <w:t>（撮影：笹</w:t>
      </w:r>
      <w:r w:rsidRPr="0094550A">
        <w:rPr>
          <w:rFonts w:hint="eastAsia"/>
        </w:rPr>
        <w:t>孝明</w:t>
      </w:r>
      <w:r>
        <w:rPr>
          <w:rFonts w:hint="eastAsia"/>
        </w:rPr>
        <w:t>）</w:t>
      </w:r>
    </w:p>
    <w:p w14:paraId="71F6D6D5" w14:textId="77777777" w:rsidR="009163DF" w:rsidRDefault="009163DF" w:rsidP="003C4B10"/>
    <w:p w14:paraId="259CAC48" w14:textId="77777777" w:rsidR="0014651D" w:rsidRDefault="005C2E38" w:rsidP="005C2E38">
      <w:pPr>
        <w:ind w:firstLineChars="100" w:firstLine="210"/>
      </w:pPr>
      <w:r>
        <w:rPr>
          <w:rFonts w:hint="eastAsia"/>
        </w:rPr>
        <w:t>3-</w:t>
      </w:r>
      <w:r w:rsidR="008264FB">
        <w:rPr>
          <w:rFonts w:hint="eastAsia"/>
        </w:rPr>
        <w:t>3</w:t>
      </w:r>
      <w:r w:rsidR="0014651D">
        <w:rPr>
          <w:rFonts w:hint="eastAsia"/>
        </w:rPr>
        <w:t>、阿寒湖</w:t>
      </w:r>
    </w:p>
    <w:p w14:paraId="068A0639" w14:textId="77777777" w:rsidR="005C2E38" w:rsidRDefault="00D6438F" w:rsidP="008D1FD6">
      <w:pPr>
        <w:ind w:leftChars="100" w:left="210" w:firstLineChars="100" w:firstLine="210"/>
      </w:pPr>
      <w:r>
        <w:rPr>
          <w:rFonts w:hint="eastAsia"/>
        </w:rPr>
        <w:t>3</w:t>
      </w:r>
      <w:r>
        <w:rPr>
          <w:rFonts w:hint="eastAsia"/>
        </w:rPr>
        <w:t>日目に訪れた</w:t>
      </w:r>
      <w:r w:rsidR="005C2E38">
        <w:rPr>
          <w:rFonts w:hint="eastAsia"/>
        </w:rPr>
        <w:t>阿寒湖では、アイヌコタンで民藝店を営む西田正男さんにアイヌ民族に関するお話を聞かせていただいた。西田さんご本人もアイヌ民族の子孫であり、ご自身の体験も踏まえた上で、これまでのアイヌコタンの歩みと将来を見据えたこれからの取り組みについてお話いただいた。</w:t>
      </w:r>
    </w:p>
    <w:p w14:paraId="781D77CB" w14:textId="77777777" w:rsidR="0014651D" w:rsidRDefault="005C2E38" w:rsidP="008D1FD6">
      <w:pPr>
        <w:ind w:leftChars="100" w:left="210" w:firstLineChars="100" w:firstLine="210"/>
      </w:pPr>
      <w:r>
        <w:rPr>
          <w:rFonts w:hint="eastAsia"/>
        </w:rPr>
        <w:t>阿寒湖のアイヌコタンは、</w:t>
      </w:r>
      <w:r>
        <w:rPr>
          <w:rFonts w:hint="eastAsia"/>
        </w:rPr>
        <w:t>1956</w:t>
      </w:r>
      <w:r>
        <w:rPr>
          <w:rFonts w:hint="eastAsia"/>
        </w:rPr>
        <w:t>（昭和</w:t>
      </w:r>
      <w:r>
        <w:rPr>
          <w:rFonts w:hint="eastAsia"/>
        </w:rPr>
        <w:t>29</w:t>
      </w:r>
      <w:r>
        <w:rPr>
          <w:rFonts w:hint="eastAsia"/>
        </w:rPr>
        <w:t>）年、前田一歩園さんが阿寒湖畔の土地をアイヌの人びとに無償で貸したことをきっかけに生まれ、それから</w:t>
      </w:r>
      <w:r>
        <w:rPr>
          <w:rFonts w:hint="eastAsia"/>
        </w:rPr>
        <w:t>60</w:t>
      </w:r>
      <w:r>
        <w:rPr>
          <w:rFonts w:hint="eastAsia"/>
        </w:rPr>
        <w:t>年以上経過した現在においても、コタンに暮らす多くのアイヌ民族が民藝店を営み、シアターではアイヌ古式舞踊を披露することで、多くの方にアイヌ文化の素晴らしさを伝えている。現在は、プロジェクションマッピングを用いたイベントを</w:t>
      </w:r>
      <w:r w:rsidR="008D1FD6">
        <w:rPr>
          <w:rFonts w:hint="eastAsia"/>
        </w:rPr>
        <w:t>検討されているなど、現代の流行に沿った取り組みも行われていらっしゃった</w:t>
      </w:r>
      <w:r>
        <w:rPr>
          <w:rFonts w:hint="eastAsia"/>
        </w:rPr>
        <w:t>。</w:t>
      </w:r>
      <w:r w:rsidR="008D1FD6">
        <w:rPr>
          <w:rFonts w:hint="eastAsia"/>
        </w:rPr>
        <w:t>また</w:t>
      </w:r>
      <w:r>
        <w:rPr>
          <w:rFonts w:hint="eastAsia"/>
        </w:rPr>
        <w:t>観光向けの新商品を考える際</w:t>
      </w:r>
      <w:r w:rsidR="008D1FD6">
        <w:rPr>
          <w:rFonts w:hint="eastAsia"/>
        </w:rPr>
        <w:t>には「</w:t>
      </w:r>
      <w:r>
        <w:rPr>
          <w:rFonts w:hint="eastAsia"/>
        </w:rPr>
        <w:t>アイヌ地域文化研究会</w:t>
      </w:r>
      <w:r w:rsidR="008D1FD6">
        <w:rPr>
          <w:rFonts w:hint="eastAsia"/>
        </w:rPr>
        <w:t>」という組織で</w:t>
      </w:r>
      <w:r>
        <w:rPr>
          <w:rFonts w:hint="eastAsia"/>
        </w:rPr>
        <w:t>アイヌ民族の文化や価値観</w:t>
      </w:r>
      <w:r w:rsidR="008D1FD6">
        <w:rPr>
          <w:rFonts w:hint="eastAsia"/>
        </w:rPr>
        <w:t>に沿っているかを検討した</w:t>
      </w:r>
      <w:r w:rsidR="008D1FD6">
        <w:rPr>
          <w:rFonts w:hint="eastAsia"/>
        </w:rPr>
        <w:lastRenderedPageBreak/>
        <w:t>上で商品化を行うなど</w:t>
      </w:r>
      <w:r>
        <w:rPr>
          <w:rFonts w:hint="eastAsia"/>
        </w:rPr>
        <w:t>、観光と文化のバランスを取った上で</w:t>
      </w:r>
      <w:r w:rsidR="008D1FD6">
        <w:rPr>
          <w:rFonts w:hint="eastAsia"/>
        </w:rPr>
        <w:t>、周辺地域と連携した文化の伝承が行われてい</w:t>
      </w:r>
      <w:r w:rsidR="008264FB">
        <w:rPr>
          <w:rFonts w:hint="eastAsia"/>
        </w:rPr>
        <w:t>た</w:t>
      </w:r>
      <w:r>
        <w:rPr>
          <w:rFonts w:hint="eastAsia"/>
        </w:rPr>
        <w:t>。</w:t>
      </w:r>
      <w:r w:rsidR="008D1FD6">
        <w:rPr>
          <w:rFonts w:hint="eastAsia"/>
        </w:rPr>
        <w:t>（</w:t>
      </w:r>
      <w:r w:rsidR="008264FB">
        <w:rPr>
          <w:rFonts w:hint="eastAsia"/>
        </w:rPr>
        <w:t>東京大学大学院</w:t>
      </w:r>
      <w:r w:rsidR="0094550A">
        <w:rPr>
          <w:rFonts w:hint="eastAsia"/>
        </w:rPr>
        <w:t xml:space="preserve">　修士</w:t>
      </w:r>
      <w:r w:rsidR="0094550A">
        <w:rPr>
          <w:rFonts w:hint="eastAsia"/>
        </w:rPr>
        <w:t>1</w:t>
      </w:r>
      <w:r w:rsidR="0094550A">
        <w:rPr>
          <w:rFonts w:hint="eastAsia"/>
        </w:rPr>
        <w:t>年</w:t>
      </w:r>
      <w:r w:rsidR="008264FB">
        <w:rPr>
          <w:rFonts w:hint="eastAsia"/>
        </w:rPr>
        <w:t xml:space="preserve">　</w:t>
      </w:r>
      <w:r w:rsidR="008D1FD6">
        <w:rPr>
          <w:rFonts w:hint="eastAsia"/>
        </w:rPr>
        <w:t>笹</w:t>
      </w:r>
      <w:r w:rsidR="0094550A" w:rsidRPr="0094550A">
        <w:rPr>
          <w:rFonts w:hint="eastAsia"/>
        </w:rPr>
        <w:t>孝明</w:t>
      </w:r>
      <w:r w:rsidR="008D1FD6">
        <w:rPr>
          <w:rFonts w:hint="eastAsia"/>
        </w:rPr>
        <w:t>）</w:t>
      </w:r>
    </w:p>
    <w:p w14:paraId="1D89A4B4" w14:textId="77777777" w:rsidR="009163DF" w:rsidRDefault="009163DF" w:rsidP="008D1FD6">
      <w:pPr>
        <w:ind w:leftChars="100" w:left="210" w:firstLineChars="100" w:firstLine="210"/>
      </w:pPr>
    </w:p>
    <w:p w14:paraId="44804DE7" w14:textId="77777777" w:rsidR="009163DF" w:rsidRDefault="009163DF" w:rsidP="009163DF">
      <w:pPr>
        <w:jc w:val="center"/>
      </w:pPr>
      <w:r>
        <w:rPr>
          <w:noProof/>
          <w:lang w:val="en-US"/>
        </w:rPr>
        <w:drawing>
          <wp:inline distT="0" distB="0" distL="0" distR="0" wp14:anchorId="0FA879D0" wp14:editId="4D55DFA7">
            <wp:extent cx="3192780" cy="2394586"/>
            <wp:effectExtent l="0" t="0" r="7620" b="571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292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01045" cy="2400784"/>
                    </a:xfrm>
                    <a:prstGeom prst="rect">
                      <a:avLst/>
                    </a:prstGeom>
                  </pic:spPr>
                </pic:pic>
              </a:graphicData>
            </a:graphic>
          </wp:inline>
        </w:drawing>
      </w:r>
    </w:p>
    <w:p w14:paraId="09397FD2" w14:textId="77777777" w:rsidR="009163DF" w:rsidRDefault="009163DF" w:rsidP="009163DF">
      <w:pPr>
        <w:jc w:val="center"/>
      </w:pPr>
      <w:r>
        <w:rPr>
          <w:rFonts w:hint="eastAsia"/>
        </w:rPr>
        <w:t>写真：</w:t>
      </w:r>
      <w:r w:rsidR="008B17E0">
        <w:rPr>
          <w:rFonts w:hint="eastAsia"/>
        </w:rPr>
        <w:t>阿寒湖のアイヌコタンの夜</w:t>
      </w:r>
      <w:r>
        <w:rPr>
          <w:rFonts w:hint="eastAsia"/>
        </w:rPr>
        <w:t>（撮影：</w:t>
      </w:r>
      <w:r w:rsidR="008B17E0">
        <w:rPr>
          <w:rFonts w:hint="eastAsia"/>
        </w:rPr>
        <w:t>笹</w:t>
      </w:r>
      <w:r w:rsidR="008B17E0" w:rsidRPr="0094550A">
        <w:rPr>
          <w:rFonts w:hint="eastAsia"/>
        </w:rPr>
        <w:t>孝明</w:t>
      </w:r>
      <w:r>
        <w:rPr>
          <w:rFonts w:hint="eastAsia"/>
        </w:rPr>
        <w:t>）</w:t>
      </w:r>
    </w:p>
    <w:p w14:paraId="7DE95A27" w14:textId="77777777" w:rsidR="009163DF" w:rsidRPr="005C2E38" w:rsidRDefault="009163DF" w:rsidP="008D1FD6">
      <w:pPr>
        <w:ind w:leftChars="100" w:left="210" w:firstLineChars="100" w:firstLine="210"/>
      </w:pPr>
    </w:p>
    <w:p w14:paraId="7C347337" w14:textId="77777777" w:rsidR="006228D7" w:rsidRPr="008264FB" w:rsidRDefault="006228D7" w:rsidP="003C4B10"/>
    <w:p w14:paraId="0334F84D" w14:textId="77777777" w:rsidR="008264FB" w:rsidRDefault="008264FB" w:rsidP="003C4B10">
      <w:r>
        <w:rPr>
          <w:rFonts w:hint="eastAsia"/>
        </w:rPr>
        <w:t>4</w:t>
      </w:r>
      <w:r>
        <w:rPr>
          <w:rFonts w:hint="eastAsia"/>
        </w:rPr>
        <w:t>、おわりに</w:t>
      </w:r>
    </w:p>
    <w:p w14:paraId="22264411" w14:textId="77777777" w:rsidR="008264FB" w:rsidRDefault="008264FB" w:rsidP="003C4B10">
      <w:r>
        <w:rPr>
          <w:rFonts w:hint="eastAsia"/>
        </w:rPr>
        <w:t xml:space="preserve">　</w:t>
      </w:r>
      <w:r w:rsidR="006E3507">
        <w:rPr>
          <w:rFonts w:hint="eastAsia"/>
        </w:rPr>
        <w:t>「アイヌ」という言葉は日本の義務教育を受けた方であれば誰しもが聞いたことがあるものである一方で、今日を生きる「アイヌ」にルーツのある人びとについては、社会的に着目されているとは言えない状況にある。本スタディツアーは、今を生きる人びとがアイヌ民族の文化をどのように伝承しているのか、という点に着目したものであった。</w:t>
      </w:r>
      <w:r w:rsidR="000B618F">
        <w:rPr>
          <w:rFonts w:hint="eastAsia"/>
        </w:rPr>
        <w:t>4</w:t>
      </w:r>
      <w:r w:rsidR="000B618F">
        <w:rPr>
          <w:rFonts w:hint="eastAsia"/>
        </w:rPr>
        <w:t>日間という期間ではあったが、先生方のオーガナイズの下、移動時間も含めて非常に有意義な時間を過ごすことができた。</w:t>
      </w:r>
    </w:p>
    <w:p w14:paraId="310E0C75" w14:textId="77777777" w:rsidR="006E3507" w:rsidRDefault="006E3507" w:rsidP="003C4B10">
      <w:r>
        <w:rPr>
          <w:rFonts w:hint="eastAsia"/>
        </w:rPr>
        <w:t xml:space="preserve">　かつて、アイヌ文化は和人の同化政策によって廃れていった――時にこのような表現がなされることがあるが、</w:t>
      </w:r>
      <w:r w:rsidR="00AC114A">
        <w:rPr>
          <w:rFonts w:hint="eastAsia"/>
        </w:rPr>
        <w:t>今日において人びとが伝承しているものも、れっきとした文化であり、今日どのように伝承が行われているのかを学ぶことは、過去の出来事として完結させないという意味において、とても重要なことである</w:t>
      </w:r>
      <w:r w:rsidR="009163DF">
        <w:rPr>
          <w:rFonts w:hint="eastAsia"/>
        </w:rPr>
        <w:t>と、スタディツアーに参加して改めて感じるに至った</w:t>
      </w:r>
      <w:r w:rsidR="00AC114A">
        <w:rPr>
          <w:rFonts w:hint="eastAsia"/>
        </w:rPr>
        <w:t>。</w:t>
      </w:r>
    </w:p>
    <w:p w14:paraId="0300AB8A" w14:textId="77777777" w:rsidR="00FD071E" w:rsidRPr="00AC114A" w:rsidRDefault="008B17E0" w:rsidP="003C4B10">
      <w:r>
        <w:rPr>
          <w:rFonts w:hint="eastAsia"/>
        </w:rPr>
        <w:t xml:space="preserve">　末筆ではあるが、貴重な学びの機会を提供して下さった皆様に心から感謝し、今後も学習を繋げていきたいと思う。</w:t>
      </w:r>
    </w:p>
    <w:p w14:paraId="4BC1881A" w14:textId="77777777" w:rsidR="000E69B6" w:rsidRPr="008B17E0" w:rsidRDefault="000E69B6" w:rsidP="003C4B10"/>
    <w:p w14:paraId="5A8F256A" w14:textId="77777777" w:rsidR="009163DF" w:rsidRDefault="009163DF" w:rsidP="003C4B10"/>
    <w:sectPr w:rsidR="009163DF">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F352A" w14:textId="77777777" w:rsidR="006D7610" w:rsidRDefault="006D7610" w:rsidP="003C5DB3">
      <w:r>
        <w:separator/>
      </w:r>
    </w:p>
  </w:endnote>
  <w:endnote w:type="continuationSeparator" w:id="0">
    <w:p w14:paraId="29A6B161" w14:textId="77777777" w:rsidR="006D7610" w:rsidRDefault="006D7610" w:rsidP="003C5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5424723"/>
      <w:docPartObj>
        <w:docPartGallery w:val="Page Numbers (Bottom of Page)"/>
        <w:docPartUnique/>
      </w:docPartObj>
    </w:sdtPr>
    <w:sdtEndPr/>
    <w:sdtContent>
      <w:p w14:paraId="5523A4E4" w14:textId="77777777" w:rsidR="003C5DB3" w:rsidRDefault="003C5DB3">
        <w:pPr>
          <w:pStyle w:val="a8"/>
          <w:jc w:val="center"/>
        </w:pPr>
        <w:r>
          <w:fldChar w:fldCharType="begin"/>
        </w:r>
        <w:r>
          <w:instrText>PAGE   \* MERGEFORMAT</w:instrText>
        </w:r>
        <w:r>
          <w:fldChar w:fldCharType="separate"/>
        </w:r>
        <w:r w:rsidR="00CA6FEF" w:rsidRPr="00CA6FEF">
          <w:rPr>
            <w:noProof/>
            <w:lang w:val="ja-JP"/>
          </w:rPr>
          <w:t>5</w:t>
        </w:r>
        <w:r>
          <w:fldChar w:fldCharType="end"/>
        </w:r>
      </w:p>
    </w:sdtContent>
  </w:sdt>
  <w:p w14:paraId="537992F9" w14:textId="77777777" w:rsidR="003C5DB3" w:rsidRDefault="003C5DB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B87C8" w14:textId="77777777" w:rsidR="006D7610" w:rsidRDefault="006D7610" w:rsidP="003C5DB3">
      <w:r>
        <w:separator/>
      </w:r>
    </w:p>
  </w:footnote>
  <w:footnote w:type="continuationSeparator" w:id="0">
    <w:p w14:paraId="4558D70E" w14:textId="77777777" w:rsidR="006D7610" w:rsidRDefault="006D7610" w:rsidP="003C5D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4B10"/>
    <w:rsid w:val="000137A9"/>
    <w:rsid w:val="00025BF4"/>
    <w:rsid w:val="000330CB"/>
    <w:rsid w:val="00035A54"/>
    <w:rsid w:val="000517F8"/>
    <w:rsid w:val="000971C6"/>
    <w:rsid w:val="000A777D"/>
    <w:rsid w:val="000B4847"/>
    <w:rsid w:val="000B618F"/>
    <w:rsid w:val="000C5D1B"/>
    <w:rsid w:val="000D6CAC"/>
    <w:rsid w:val="000E69B6"/>
    <w:rsid w:val="00100F20"/>
    <w:rsid w:val="00140053"/>
    <w:rsid w:val="0014651D"/>
    <w:rsid w:val="001745EA"/>
    <w:rsid w:val="001D4689"/>
    <w:rsid w:val="00236C84"/>
    <w:rsid w:val="00264515"/>
    <w:rsid w:val="002912C6"/>
    <w:rsid w:val="002E4A36"/>
    <w:rsid w:val="003505BD"/>
    <w:rsid w:val="00367D21"/>
    <w:rsid w:val="003C4B10"/>
    <w:rsid w:val="003C5DB3"/>
    <w:rsid w:val="004A1E5A"/>
    <w:rsid w:val="004D5D19"/>
    <w:rsid w:val="00520576"/>
    <w:rsid w:val="00544C60"/>
    <w:rsid w:val="00556334"/>
    <w:rsid w:val="005B08C0"/>
    <w:rsid w:val="005C2E38"/>
    <w:rsid w:val="005F6F76"/>
    <w:rsid w:val="0060395A"/>
    <w:rsid w:val="006228D7"/>
    <w:rsid w:val="00632F27"/>
    <w:rsid w:val="00656747"/>
    <w:rsid w:val="00675252"/>
    <w:rsid w:val="006D3F95"/>
    <w:rsid w:val="006D7610"/>
    <w:rsid w:val="006E3507"/>
    <w:rsid w:val="006F4B4E"/>
    <w:rsid w:val="007048E1"/>
    <w:rsid w:val="00706691"/>
    <w:rsid w:val="00725367"/>
    <w:rsid w:val="008264FB"/>
    <w:rsid w:val="00835EA5"/>
    <w:rsid w:val="0084586E"/>
    <w:rsid w:val="00861921"/>
    <w:rsid w:val="008B17E0"/>
    <w:rsid w:val="008C5994"/>
    <w:rsid w:val="008D1676"/>
    <w:rsid w:val="008D1FD6"/>
    <w:rsid w:val="008E063F"/>
    <w:rsid w:val="009110D8"/>
    <w:rsid w:val="009163DF"/>
    <w:rsid w:val="0092092B"/>
    <w:rsid w:val="00936EF3"/>
    <w:rsid w:val="0094550A"/>
    <w:rsid w:val="00983C39"/>
    <w:rsid w:val="009A4368"/>
    <w:rsid w:val="009B207F"/>
    <w:rsid w:val="009D2D77"/>
    <w:rsid w:val="00A6109B"/>
    <w:rsid w:val="00A92B56"/>
    <w:rsid w:val="00AC114A"/>
    <w:rsid w:val="00B01C3C"/>
    <w:rsid w:val="00B252C0"/>
    <w:rsid w:val="00BC2026"/>
    <w:rsid w:val="00C2317C"/>
    <w:rsid w:val="00C8521F"/>
    <w:rsid w:val="00C92F3E"/>
    <w:rsid w:val="00CA37F2"/>
    <w:rsid w:val="00CA3DE7"/>
    <w:rsid w:val="00CA6FEF"/>
    <w:rsid w:val="00D6438F"/>
    <w:rsid w:val="00D945F0"/>
    <w:rsid w:val="00DE42AC"/>
    <w:rsid w:val="00E62D4F"/>
    <w:rsid w:val="00E973B4"/>
    <w:rsid w:val="00F321E1"/>
    <w:rsid w:val="00F954B5"/>
    <w:rsid w:val="00FB42EE"/>
    <w:rsid w:val="00FC4BB6"/>
    <w:rsid w:val="00FD071E"/>
    <w:rsid w:val="00FD12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E29AF22"/>
  <w15:docId w15:val="{8E928742-E8FD-4437-84EE-239ABE22F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6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E69B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E69B6"/>
    <w:rPr>
      <w:rFonts w:asciiTheme="majorHAnsi" w:eastAsiaTheme="majorEastAsia" w:hAnsiTheme="majorHAnsi" w:cstheme="majorBidi"/>
      <w:sz w:val="18"/>
      <w:szCs w:val="18"/>
      <w:lang w:val="en-GB"/>
    </w:rPr>
  </w:style>
  <w:style w:type="paragraph" w:styleId="a6">
    <w:name w:val="header"/>
    <w:basedOn w:val="a"/>
    <w:link w:val="a7"/>
    <w:uiPriority w:val="99"/>
    <w:unhideWhenUsed/>
    <w:rsid w:val="003C5DB3"/>
    <w:pPr>
      <w:tabs>
        <w:tab w:val="center" w:pos="4252"/>
        <w:tab w:val="right" w:pos="8504"/>
      </w:tabs>
      <w:snapToGrid w:val="0"/>
    </w:pPr>
  </w:style>
  <w:style w:type="character" w:customStyle="1" w:styleId="a7">
    <w:name w:val="ヘッダー (文字)"/>
    <w:basedOn w:val="a0"/>
    <w:link w:val="a6"/>
    <w:uiPriority w:val="99"/>
    <w:rsid w:val="003C5DB3"/>
    <w:rPr>
      <w:lang w:val="en-GB"/>
    </w:rPr>
  </w:style>
  <w:style w:type="paragraph" w:styleId="a8">
    <w:name w:val="footer"/>
    <w:basedOn w:val="a"/>
    <w:link w:val="a9"/>
    <w:uiPriority w:val="99"/>
    <w:unhideWhenUsed/>
    <w:rsid w:val="003C5DB3"/>
    <w:pPr>
      <w:tabs>
        <w:tab w:val="center" w:pos="4252"/>
        <w:tab w:val="right" w:pos="8504"/>
      </w:tabs>
      <w:snapToGrid w:val="0"/>
    </w:pPr>
  </w:style>
  <w:style w:type="character" w:customStyle="1" w:styleId="a9">
    <w:name w:val="フッター (文字)"/>
    <w:basedOn w:val="a0"/>
    <w:link w:val="a8"/>
    <w:uiPriority w:val="99"/>
    <w:rsid w:val="003C5DB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712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524</Words>
  <Characters>2988</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TAKEDA Hibiki</dc:creator>
  <cp:lastModifiedBy>Skywalker frank</cp:lastModifiedBy>
  <cp:revision>2</cp:revision>
  <dcterms:created xsi:type="dcterms:W3CDTF">2018-02-28T04:58:00Z</dcterms:created>
  <dcterms:modified xsi:type="dcterms:W3CDTF">2018-02-28T04:58:00Z</dcterms:modified>
</cp:coreProperties>
</file>